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C4B" w:rsidRPr="005A3C4B" w:rsidRDefault="005A3C4B" w:rsidP="005A3C4B">
      <w:pPr>
        <w:suppressAutoHyphens w:val="0"/>
        <w:ind w:left="6372" w:firstLine="708"/>
        <w:jc w:val="right"/>
        <w:rPr>
          <w:color w:val="auto"/>
          <w:sz w:val="24"/>
          <w:lang w:eastAsia="ru-RU"/>
        </w:rPr>
      </w:pPr>
      <w:r w:rsidRPr="005A3C4B">
        <w:rPr>
          <w:color w:val="auto"/>
          <w:sz w:val="24"/>
          <w:lang w:eastAsia="ru-RU"/>
        </w:rPr>
        <w:t>Приложение 1</w:t>
      </w:r>
    </w:p>
    <w:p w:rsidR="005A3C4B" w:rsidRPr="005A3C4B" w:rsidRDefault="005A3C4B" w:rsidP="005A3C4B">
      <w:pPr>
        <w:suppressAutoHyphens w:val="0"/>
        <w:ind w:firstLine="567"/>
        <w:jc w:val="right"/>
        <w:rPr>
          <w:color w:val="auto"/>
          <w:sz w:val="24"/>
          <w:lang w:eastAsia="ru-RU"/>
        </w:rPr>
      </w:pPr>
      <w:r w:rsidRPr="005A3C4B">
        <w:rPr>
          <w:color w:val="auto"/>
          <w:sz w:val="24"/>
          <w:lang w:eastAsia="ru-RU"/>
        </w:rPr>
        <w:t xml:space="preserve"> к решению Думы </w:t>
      </w:r>
    </w:p>
    <w:p w:rsidR="005A3C4B" w:rsidRPr="005A3C4B" w:rsidRDefault="005A3C4B" w:rsidP="005A3C4B">
      <w:pPr>
        <w:suppressAutoHyphens w:val="0"/>
        <w:ind w:firstLine="567"/>
        <w:jc w:val="right"/>
        <w:rPr>
          <w:color w:val="auto"/>
          <w:sz w:val="24"/>
          <w:lang w:eastAsia="ru-RU"/>
        </w:rPr>
      </w:pPr>
      <w:r w:rsidRPr="005A3C4B">
        <w:rPr>
          <w:color w:val="auto"/>
          <w:sz w:val="24"/>
          <w:lang w:eastAsia="ru-RU"/>
        </w:rPr>
        <w:t>Советского района</w:t>
      </w:r>
    </w:p>
    <w:p w:rsidR="005A3C4B" w:rsidRPr="005A3C4B" w:rsidRDefault="005A3C4B" w:rsidP="005A3C4B">
      <w:pPr>
        <w:jc w:val="right"/>
        <w:rPr>
          <w:color w:val="auto"/>
          <w:sz w:val="24"/>
          <w:lang w:eastAsia="ru-RU"/>
        </w:rPr>
      </w:pPr>
      <w:r w:rsidRPr="005A3C4B">
        <w:rPr>
          <w:color w:val="auto"/>
          <w:sz w:val="24"/>
          <w:lang w:eastAsia="ru-RU"/>
        </w:rPr>
        <w:t xml:space="preserve">от </w:t>
      </w:r>
      <w:r w:rsidR="001E1D0C">
        <w:rPr>
          <w:color w:val="auto"/>
          <w:sz w:val="24"/>
          <w:lang w:eastAsia="ru-RU"/>
        </w:rPr>
        <w:t xml:space="preserve">«7» апреля 2017 г. </w:t>
      </w:r>
      <w:r w:rsidRPr="005A3C4B">
        <w:rPr>
          <w:color w:val="auto"/>
          <w:sz w:val="24"/>
          <w:lang w:eastAsia="ru-RU"/>
        </w:rPr>
        <w:t xml:space="preserve"> №</w:t>
      </w:r>
      <w:r w:rsidR="001E1D0C">
        <w:rPr>
          <w:color w:val="auto"/>
          <w:sz w:val="24"/>
          <w:lang w:eastAsia="ru-RU"/>
        </w:rPr>
        <w:t xml:space="preserve"> 69</w:t>
      </w:r>
    </w:p>
    <w:p w:rsidR="005A3C4B" w:rsidRPr="005A3C4B" w:rsidRDefault="005A3C4B" w:rsidP="005A3C4B">
      <w:pPr>
        <w:suppressAutoHyphens w:val="0"/>
        <w:rPr>
          <w:b/>
          <w:color w:val="auto"/>
          <w:sz w:val="24"/>
          <w:szCs w:val="24"/>
          <w:lang w:eastAsia="ru-RU"/>
        </w:rPr>
      </w:pPr>
    </w:p>
    <w:p w:rsidR="005A3C4B" w:rsidRPr="005A3C4B" w:rsidRDefault="005A3C4B" w:rsidP="005A3C4B">
      <w:pPr>
        <w:suppressAutoHyphens w:val="0"/>
        <w:jc w:val="center"/>
        <w:rPr>
          <w:b/>
          <w:color w:val="auto"/>
          <w:sz w:val="24"/>
          <w:szCs w:val="24"/>
          <w:lang w:eastAsia="ru-RU"/>
        </w:rPr>
      </w:pPr>
      <w:r w:rsidRPr="005A3C4B">
        <w:rPr>
          <w:b/>
          <w:color w:val="auto"/>
          <w:sz w:val="24"/>
          <w:szCs w:val="24"/>
          <w:lang w:eastAsia="ru-RU"/>
        </w:rPr>
        <w:t>Отчет</w:t>
      </w:r>
    </w:p>
    <w:p w:rsidR="005A3C4B" w:rsidRPr="005A3C4B" w:rsidRDefault="005A3C4B" w:rsidP="005A3C4B">
      <w:pPr>
        <w:suppressAutoHyphens w:val="0"/>
        <w:jc w:val="center"/>
        <w:rPr>
          <w:b/>
          <w:color w:val="auto"/>
          <w:sz w:val="24"/>
          <w:szCs w:val="24"/>
          <w:lang w:eastAsia="ru-RU"/>
        </w:rPr>
      </w:pPr>
      <w:r w:rsidRPr="005A3C4B">
        <w:rPr>
          <w:b/>
          <w:color w:val="auto"/>
          <w:sz w:val="24"/>
          <w:szCs w:val="24"/>
          <w:lang w:eastAsia="ru-RU"/>
        </w:rPr>
        <w:t>о реализации муниципальной программы Советского района</w:t>
      </w:r>
    </w:p>
    <w:p w:rsidR="00266BDD" w:rsidRDefault="005A3C4B" w:rsidP="005A3C4B">
      <w:pPr>
        <w:tabs>
          <w:tab w:val="left" w:pos="1100"/>
        </w:tabs>
        <w:ind w:firstLine="567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890085">
        <w:rPr>
          <w:b/>
          <w:bCs/>
          <w:sz w:val="24"/>
          <w:szCs w:val="24"/>
        </w:rPr>
        <w:t xml:space="preserve">«Доступная среда в Советском районе на 2015 - 2019 годы» </w:t>
      </w:r>
      <w:r>
        <w:t xml:space="preserve"> </w:t>
      </w:r>
      <w:r w:rsidR="00890085">
        <w:rPr>
          <w:b/>
          <w:sz w:val="24"/>
          <w:szCs w:val="24"/>
        </w:rPr>
        <w:t>за 2016 год</w:t>
      </w:r>
    </w:p>
    <w:p w:rsidR="00890085" w:rsidRDefault="00890085" w:rsidP="005A3C4B">
      <w:pPr>
        <w:tabs>
          <w:tab w:val="left" w:pos="1100"/>
        </w:tabs>
        <w:ind w:firstLine="567"/>
        <w:jc w:val="center"/>
      </w:pPr>
    </w:p>
    <w:p w:rsidR="00266BDD" w:rsidRPr="00890085" w:rsidRDefault="00266BDD">
      <w:pPr>
        <w:jc w:val="center"/>
        <w:rPr>
          <w:sz w:val="10"/>
          <w:szCs w:val="10"/>
        </w:rPr>
      </w:pPr>
    </w:p>
    <w:p w:rsidR="005A3C4B" w:rsidRPr="005A3C4B" w:rsidRDefault="00890085" w:rsidP="005A3C4B">
      <w:pPr>
        <w:suppressAutoHyphens w:val="0"/>
        <w:spacing w:line="200" w:lineRule="atLeast"/>
        <w:ind w:firstLine="709"/>
        <w:jc w:val="both"/>
        <w:rPr>
          <w:sz w:val="24"/>
          <w:szCs w:val="24"/>
        </w:rPr>
      </w:pPr>
      <w:r w:rsidRPr="005A3C4B">
        <w:rPr>
          <w:b/>
          <w:sz w:val="24"/>
          <w:szCs w:val="24"/>
        </w:rPr>
        <w:t>1. Муниципальная программа</w:t>
      </w:r>
      <w:r w:rsidRPr="005A3C4B">
        <w:rPr>
          <w:sz w:val="24"/>
          <w:szCs w:val="24"/>
        </w:rPr>
        <w:t xml:space="preserve"> </w:t>
      </w:r>
      <w:bookmarkStart w:id="0" w:name="__DdeLink__555_1173369707"/>
      <w:r w:rsidRPr="005A3C4B">
        <w:rPr>
          <w:sz w:val="24"/>
          <w:szCs w:val="24"/>
        </w:rPr>
        <w:t>«Доступная среда в Советском районе на 2015 - 2019 годы»</w:t>
      </w:r>
      <w:bookmarkEnd w:id="0"/>
      <w:r w:rsidR="00234702">
        <w:rPr>
          <w:sz w:val="24"/>
          <w:szCs w:val="24"/>
        </w:rPr>
        <w:t>,</w:t>
      </w:r>
      <w:r w:rsidRPr="005A3C4B">
        <w:rPr>
          <w:sz w:val="24"/>
          <w:szCs w:val="24"/>
        </w:rPr>
        <w:t xml:space="preserve"> </w:t>
      </w:r>
      <w:r w:rsidR="00234702">
        <w:rPr>
          <w:sz w:val="24"/>
          <w:szCs w:val="24"/>
        </w:rPr>
        <w:t xml:space="preserve"> </w:t>
      </w:r>
      <w:r w:rsidR="00DE1A34" w:rsidRPr="00DE1A34">
        <w:rPr>
          <w:color w:val="auto"/>
          <w:sz w:val="24"/>
          <w:szCs w:val="24"/>
          <w:lang w:eastAsia="ru-RU"/>
        </w:rPr>
        <w:t>(далее программа), утверждена постановлением администрации Советского района</w:t>
      </w:r>
      <w:r w:rsidR="00DE1A34" w:rsidRPr="005A3C4B">
        <w:rPr>
          <w:sz w:val="24"/>
          <w:szCs w:val="24"/>
          <w:lang w:eastAsia="ru-RU"/>
        </w:rPr>
        <w:t xml:space="preserve"> № 3850</w:t>
      </w:r>
      <w:r w:rsidR="00DE1A34">
        <w:rPr>
          <w:sz w:val="24"/>
          <w:szCs w:val="24"/>
          <w:lang w:eastAsia="ru-RU"/>
        </w:rPr>
        <w:t xml:space="preserve"> </w:t>
      </w:r>
      <w:r w:rsidRPr="005A3C4B">
        <w:rPr>
          <w:sz w:val="24"/>
          <w:szCs w:val="24"/>
          <w:lang w:eastAsia="ru-RU"/>
        </w:rPr>
        <w:t>от 19.09.2014</w:t>
      </w:r>
      <w:r w:rsidR="00B32798">
        <w:rPr>
          <w:sz w:val="24"/>
          <w:szCs w:val="24"/>
          <w:lang w:eastAsia="ru-RU"/>
        </w:rPr>
        <w:t xml:space="preserve"> года</w:t>
      </w:r>
      <w:r w:rsidR="005A3C4B" w:rsidRPr="005A3C4B">
        <w:rPr>
          <w:sz w:val="24"/>
          <w:szCs w:val="24"/>
          <w:lang w:eastAsia="ru-RU"/>
        </w:rPr>
        <w:t>.</w:t>
      </w:r>
      <w:r w:rsidR="005A3C4B">
        <w:rPr>
          <w:sz w:val="24"/>
          <w:szCs w:val="24"/>
        </w:rPr>
        <w:t xml:space="preserve">  </w:t>
      </w:r>
      <w:r w:rsidR="005A3C4B" w:rsidRPr="005A3C4B">
        <w:rPr>
          <w:color w:val="auto"/>
          <w:sz w:val="24"/>
          <w:szCs w:val="24"/>
        </w:rPr>
        <w:t>За 2016 год в программу внесено одно изменение.</w:t>
      </w:r>
    </w:p>
    <w:p w:rsidR="005A3C4B" w:rsidRPr="005A3C4B" w:rsidRDefault="005A3C4B" w:rsidP="005A3C4B">
      <w:pPr>
        <w:suppressAutoHyphens w:val="0"/>
        <w:spacing w:line="200" w:lineRule="atLeast"/>
        <w:ind w:firstLine="709"/>
        <w:jc w:val="both"/>
        <w:rPr>
          <w:color w:val="auto"/>
          <w:sz w:val="10"/>
          <w:szCs w:val="10"/>
        </w:rPr>
      </w:pPr>
    </w:p>
    <w:p w:rsidR="00266BDD" w:rsidRPr="005A3C4B" w:rsidRDefault="00890085">
      <w:pPr>
        <w:spacing w:line="200" w:lineRule="atLeast"/>
        <w:ind w:firstLine="709"/>
        <w:jc w:val="both"/>
        <w:rPr>
          <w:sz w:val="24"/>
          <w:szCs w:val="24"/>
        </w:rPr>
      </w:pPr>
      <w:r w:rsidRPr="005A3C4B">
        <w:rPr>
          <w:b/>
          <w:sz w:val="24"/>
          <w:szCs w:val="24"/>
        </w:rPr>
        <w:t>2. Цель программы:</w:t>
      </w:r>
      <w:r w:rsidRPr="005A3C4B">
        <w:rPr>
          <w:sz w:val="24"/>
          <w:szCs w:val="24"/>
        </w:rPr>
        <w:t xml:space="preserve">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5A3C4B" w:rsidRPr="005A3C4B" w:rsidRDefault="005A3C4B">
      <w:pPr>
        <w:spacing w:line="200" w:lineRule="atLeast"/>
        <w:ind w:firstLine="709"/>
        <w:jc w:val="both"/>
        <w:rPr>
          <w:sz w:val="10"/>
          <w:szCs w:val="10"/>
        </w:rPr>
      </w:pPr>
    </w:p>
    <w:p w:rsidR="00266BDD" w:rsidRPr="005A3C4B" w:rsidRDefault="00890085">
      <w:pPr>
        <w:spacing w:line="200" w:lineRule="atLeast"/>
        <w:ind w:firstLine="709"/>
        <w:jc w:val="both"/>
        <w:rPr>
          <w:sz w:val="24"/>
          <w:szCs w:val="24"/>
        </w:rPr>
      </w:pPr>
      <w:r w:rsidRPr="005A3C4B">
        <w:rPr>
          <w:b/>
          <w:sz w:val="24"/>
          <w:szCs w:val="24"/>
        </w:rPr>
        <w:t>Задачи программы:</w:t>
      </w:r>
    </w:p>
    <w:p w:rsidR="00266BDD" w:rsidRPr="005A3C4B" w:rsidRDefault="00890085">
      <w:pPr>
        <w:autoSpaceDE w:val="0"/>
        <w:ind w:firstLine="709"/>
        <w:jc w:val="both"/>
        <w:rPr>
          <w:sz w:val="24"/>
          <w:szCs w:val="24"/>
        </w:rPr>
      </w:pPr>
      <w:r w:rsidRPr="005A3C4B">
        <w:rPr>
          <w:sz w:val="24"/>
          <w:szCs w:val="24"/>
        </w:rPr>
        <w:t>1. 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Советском районе.</w:t>
      </w:r>
    </w:p>
    <w:p w:rsidR="00266BDD" w:rsidRPr="005A3C4B" w:rsidRDefault="00890085">
      <w:pPr>
        <w:autoSpaceDE w:val="0"/>
        <w:ind w:firstLine="709"/>
        <w:jc w:val="both"/>
        <w:rPr>
          <w:rFonts w:cs="Calibri"/>
          <w:sz w:val="24"/>
          <w:szCs w:val="24"/>
          <w:lang w:eastAsia="ru-RU"/>
        </w:rPr>
      </w:pPr>
      <w:r w:rsidRPr="005A3C4B">
        <w:rPr>
          <w:rFonts w:cs="Calibri"/>
          <w:sz w:val="24"/>
          <w:szCs w:val="24"/>
          <w:lang w:eastAsia="ru-RU"/>
        </w:rPr>
        <w:t>2. 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 Советском районе</w:t>
      </w:r>
      <w:r w:rsidR="005A3C4B" w:rsidRPr="005A3C4B">
        <w:rPr>
          <w:rFonts w:cs="Calibri"/>
          <w:sz w:val="24"/>
          <w:szCs w:val="24"/>
          <w:lang w:eastAsia="ru-RU"/>
        </w:rPr>
        <w:t>.</w:t>
      </w:r>
    </w:p>
    <w:p w:rsidR="005A3C4B" w:rsidRPr="005A3C4B" w:rsidRDefault="005A3C4B">
      <w:pPr>
        <w:autoSpaceDE w:val="0"/>
        <w:ind w:firstLine="709"/>
        <w:jc w:val="both"/>
        <w:rPr>
          <w:rFonts w:cs="Calibri"/>
          <w:sz w:val="10"/>
          <w:szCs w:val="10"/>
          <w:lang w:eastAsia="ru-RU"/>
        </w:rPr>
      </w:pPr>
    </w:p>
    <w:p w:rsidR="00266BDD" w:rsidRPr="005A3C4B" w:rsidRDefault="00890085">
      <w:pPr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5A3C4B">
        <w:rPr>
          <w:b/>
          <w:sz w:val="24"/>
          <w:szCs w:val="24"/>
          <w:lang w:eastAsia="ru-RU"/>
        </w:rPr>
        <w:t>3. Объемы и источники финансирования программы</w:t>
      </w:r>
      <w:r w:rsidR="005A3C4B" w:rsidRPr="005A3C4B">
        <w:rPr>
          <w:b/>
          <w:sz w:val="24"/>
          <w:szCs w:val="24"/>
          <w:lang w:eastAsia="ru-RU"/>
        </w:rPr>
        <w:t>.</w:t>
      </w:r>
    </w:p>
    <w:p w:rsidR="005A3C4B" w:rsidRDefault="005A3C4B">
      <w:pPr>
        <w:ind w:firstLine="567"/>
        <w:contextualSpacing/>
        <w:jc w:val="both"/>
      </w:pPr>
    </w:p>
    <w:tbl>
      <w:tblPr>
        <w:tblW w:w="9799" w:type="dxa"/>
        <w:tblInd w:w="-5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98" w:type="dxa"/>
          <w:left w:w="88" w:type="dxa"/>
          <w:bottom w:w="98" w:type="dxa"/>
          <w:right w:w="98" w:type="dxa"/>
        </w:tblCellMar>
        <w:tblLook w:val="0000"/>
      </w:tblPr>
      <w:tblGrid>
        <w:gridCol w:w="2663"/>
        <w:gridCol w:w="1444"/>
        <w:gridCol w:w="1545"/>
        <w:gridCol w:w="1149"/>
        <w:gridCol w:w="1450"/>
        <w:gridCol w:w="1548"/>
      </w:tblGrid>
      <w:tr w:rsidR="00266BDD" w:rsidTr="00890085">
        <w:trPr>
          <w:trHeight w:val="1042"/>
        </w:trPr>
        <w:tc>
          <w:tcPr>
            <w:tcW w:w="2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266BDD" w:rsidRPr="005A3C4B" w:rsidRDefault="00266BDD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Утверждено</w:t>
            </w:r>
          </w:p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 xml:space="preserve">в бюджете, </w:t>
            </w:r>
          </w:p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bookmarkStart w:id="1" w:name="__DdeLink__110_1717139950"/>
            <w:bookmarkEnd w:id="1"/>
            <w:r w:rsidRPr="005A3C4B">
              <w:rPr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5A3C4B" w:rsidRDefault="00890085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5A3C4B">
              <w:rPr>
                <w:sz w:val="24"/>
                <w:szCs w:val="24"/>
                <w:lang w:eastAsia="ru-RU"/>
              </w:rPr>
              <w:t>Профина</w:t>
            </w:r>
            <w:r w:rsidR="005A3C4B">
              <w:rPr>
                <w:sz w:val="24"/>
                <w:szCs w:val="24"/>
                <w:lang w:eastAsia="ru-RU"/>
              </w:rPr>
              <w:t>н</w:t>
            </w:r>
            <w:proofErr w:type="spellEnd"/>
            <w:r w:rsidR="005A3C4B">
              <w:rPr>
                <w:sz w:val="24"/>
                <w:szCs w:val="24"/>
                <w:lang w:eastAsia="ru-RU"/>
              </w:rPr>
              <w:t>-</w:t>
            </w:r>
          </w:p>
          <w:p w:rsidR="00266BDD" w:rsidRPr="005A3C4B" w:rsidRDefault="00890085" w:rsidP="005A3C4B">
            <w:pPr>
              <w:jc w:val="center"/>
              <w:rPr>
                <w:sz w:val="24"/>
                <w:szCs w:val="24"/>
              </w:rPr>
            </w:pPr>
            <w:proofErr w:type="spellStart"/>
            <w:r w:rsidRPr="005A3C4B">
              <w:rPr>
                <w:sz w:val="24"/>
                <w:szCs w:val="24"/>
                <w:lang w:eastAsia="ru-RU"/>
              </w:rPr>
              <w:t>с</w:t>
            </w:r>
            <w:r w:rsidR="005A3C4B">
              <w:rPr>
                <w:sz w:val="24"/>
                <w:szCs w:val="24"/>
                <w:lang w:eastAsia="ru-RU"/>
              </w:rPr>
              <w:t>и</w:t>
            </w:r>
            <w:r w:rsidRPr="005A3C4B">
              <w:rPr>
                <w:sz w:val="24"/>
                <w:szCs w:val="24"/>
                <w:lang w:eastAsia="ru-RU"/>
              </w:rPr>
              <w:t>ровано</w:t>
            </w:r>
            <w:proofErr w:type="spellEnd"/>
            <w:r w:rsidRPr="005A3C4B">
              <w:rPr>
                <w:sz w:val="24"/>
                <w:szCs w:val="24"/>
                <w:lang w:eastAsia="ru-RU"/>
              </w:rPr>
              <w:t>,</w:t>
            </w:r>
          </w:p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% </w:t>
            </w:r>
            <w:proofErr w:type="spellStart"/>
            <w:proofErr w:type="gramStart"/>
            <w:r>
              <w:rPr>
                <w:sz w:val="24"/>
                <w:szCs w:val="24"/>
                <w:lang w:eastAsia="ru-RU"/>
              </w:rPr>
              <w:t>финанси-ро</w:t>
            </w:r>
            <w:r w:rsidRPr="005A3C4B">
              <w:rPr>
                <w:sz w:val="24"/>
                <w:szCs w:val="24"/>
                <w:lang w:eastAsia="ru-RU"/>
              </w:rPr>
              <w:t>вания</w:t>
            </w:r>
            <w:proofErr w:type="spellEnd"/>
            <w:proofErr w:type="gramEnd"/>
            <w:r w:rsidRPr="005A3C4B">
              <w:rPr>
                <w:sz w:val="24"/>
                <w:szCs w:val="24"/>
                <w:lang w:eastAsia="ru-RU"/>
              </w:rPr>
              <w:t xml:space="preserve"> к плану</w:t>
            </w:r>
          </w:p>
        </w:tc>
        <w:tc>
          <w:tcPr>
            <w:tcW w:w="1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A3C4B">
              <w:rPr>
                <w:sz w:val="24"/>
                <w:szCs w:val="24"/>
                <w:lang w:eastAsia="ru-RU"/>
              </w:rPr>
              <w:t>Фактичес</w:t>
            </w:r>
            <w:r>
              <w:rPr>
                <w:sz w:val="24"/>
                <w:szCs w:val="24"/>
                <w:lang w:eastAsia="ru-RU"/>
              </w:rPr>
              <w:t>-</w:t>
            </w:r>
            <w:r w:rsidRPr="005A3C4B">
              <w:rPr>
                <w:sz w:val="24"/>
                <w:szCs w:val="24"/>
                <w:lang w:eastAsia="ru-RU"/>
              </w:rPr>
              <w:t>кое</w:t>
            </w:r>
            <w:proofErr w:type="spellEnd"/>
            <w:proofErr w:type="gramEnd"/>
            <w:r w:rsidRPr="005A3C4B">
              <w:rPr>
                <w:sz w:val="24"/>
                <w:szCs w:val="24"/>
                <w:lang w:eastAsia="ru-RU"/>
              </w:rPr>
              <w:t xml:space="preserve"> исполнение, тыс. руб.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 xml:space="preserve">% исполнения к </w:t>
            </w:r>
            <w:proofErr w:type="spellStart"/>
            <w:r w:rsidRPr="005A3C4B">
              <w:rPr>
                <w:sz w:val="24"/>
                <w:szCs w:val="24"/>
                <w:lang w:eastAsia="ru-RU"/>
              </w:rPr>
              <w:t>финанс</w:t>
            </w:r>
            <w:proofErr w:type="gramStart"/>
            <w:r w:rsidRPr="005A3C4B">
              <w:rPr>
                <w:sz w:val="24"/>
                <w:szCs w:val="24"/>
                <w:lang w:eastAsia="ru-RU"/>
              </w:rPr>
              <w:t>и</w:t>
            </w:r>
            <w:proofErr w:type="spellEnd"/>
            <w:r w:rsidRPr="005A3C4B">
              <w:rPr>
                <w:sz w:val="24"/>
                <w:szCs w:val="24"/>
                <w:lang w:eastAsia="ru-RU"/>
              </w:rPr>
              <w:t>-</w:t>
            </w:r>
            <w:proofErr w:type="gramEnd"/>
            <w:r w:rsidRPr="005A3C4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C4B">
              <w:rPr>
                <w:sz w:val="24"/>
                <w:szCs w:val="24"/>
                <w:lang w:eastAsia="ru-RU"/>
              </w:rPr>
              <w:t>рованию</w:t>
            </w:r>
            <w:proofErr w:type="spellEnd"/>
          </w:p>
        </w:tc>
      </w:tr>
      <w:tr w:rsidR="00266BDD" w:rsidTr="00890085">
        <w:trPr>
          <w:trHeight w:val="310"/>
        </w:trPr>
        <w:tc>
          <w:tcPr>
            <w:tcW w:w="2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266BDD" w:rsidRPr="005A3C4B" w:rsidRDefault="00890085" w:rsidP="00890085">
            <w:pPr>
              <w:snapToGrid w:val="0"/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266BDD" w:rsidRPr="005A3C4B" w:rsidRDefault="00890085" w:rsidP="00890085">
            <w:pPr>
              <w:snapToGrid w:val="0"/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266BDD" w:rsidRPr="005A3C4B" w:rsidRDefault="00890085" w:rsidP="00890085">
            <w:pPr>
              <w:snapToGrid w:val="0"/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266BDD" w:rsidRPr="005A3C4B" w:rsidRDefault="00890085" w:rsidP="00890085">
            <w:pPr>
              <w:snapToGrid w:val="0"/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266BDD" w:rsidRPr="005A3C4B" w:rsidRDefault="00890085" w:rsidP="0089008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5A3C4B">
              <w:rPr>
                <w:sz w:val="24"/>
                <w:szCs w:val="24"/>
                <w:lang w:eastAsia="ru-RU"/>
              </w:rPr>
              <w:t>100</w:t>
            </w:r>
          </w:p>
        </w:tc>
      </w:tr>
      <w:tr w:rsidR="00266BDD" w:rsidTr="006E5369">
        <w:trPr>
          <w:trHeight w:val="278"/>
        </w:trPr>
        <w:tc>
          <w:tcPr>
            <w:tcW w:w="2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266BDD" w:rsidRPr="005A3C4B" w:rsidRDefault="00266BDD" w:rsidP="0089008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266BDD" w:rsidRPr="005A3C4B" w:rsidRDefault="00266BDD" w:rsidP="0089008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266BDD" w:rsidRPr="005A3C4B" w:rsidRDefault="00266BDD" w:rsidP="0089008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266BDD" w:rsidRPr="005A3C4B" w:rsidRDefault="00266BDD" w:rsidP="0089008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266BDD" w:rsidRPr="005A3C4B" w:rsidRDefault="00266BDD" w:rsidP="0089008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66BDD" w:rsidTr="00890085">
        <w:trPr>
          <w:trHeight w:val="437"/>
        </w:trPr>
        <w:tc>
          <w:tcPr>
            <w:tcW w:w="2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 xml:space="preserve">Бюджет </w:t>
            </w:r>
          </w:p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Советского района</w:t>
            </w:r>
          </w:p>
        </w:tc>
        <w:tc>
          <w:tcPr>
            <w:tcW w:w="1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890085" w:rsidRDefault="00890085" w:rsidP="0089008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  <w:p w:rsidR="00266BDD" w:rsidRPr="005A3C4B" w:rsidRDefault="00890085" w:rsidP="00890085">
            <w:pPr>
              <w:snapToGrid w:val="0"/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266BDD" w:rsidRPr="005A3C4B" w:rsidRDefault="00890085" w:rsidP="00890085">
            <w:pPr>
              <w:snapToGrid w:val="0"/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266BDD" w:rsidRPr="005A3C4B" w:rsidRDefault="00890085" w:rsidP="0089008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5A3C4B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266BDD" w:rsidRPr="005A3C4B" w:rsidRDefault="00890085" w:rsidP="00890085">
            <w:pPr>
              <w:snapToGrid w:val="0"/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266BDD" w:rsidRPr="005A3C4B" w:rsidRDefault="00890085" w:rsidP="0089008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5A3C4B">
              <w:rPr>
                <w:sz w:val="24"/>
                <w:szCs w:val="24"/>
                <w:lang w:eastAsia="ru-RU"/>
              </w:rPr>
              <w:t>100</w:t>
            </w:r>
          </w:p>
        </w:tc>
      </w:tr>
    </w:tbl>
    <w:p w:rsidR="00266BDD" w:rsidRPr="006E5369" w:rsidRDefault="00266BDD">
      <w:pPr>
        <w:spacing w:after="200" w:line="276" w:lineRule="auto"/>
        <w:ind w:firstLine="567"/>
        <w:contextualSpacing/>
        <w:jc w:val="both"/>
        <w:rPr>
          <w:b/>
          <w:sz w:val="10"/>
          <w:szCs w:val="10"/>
          <w:lang w:eastAsia="ru-RU"/>
        </w:rPr>
      </w:pPr>
    </w:p>
    <w:p w:rsidR="005A3C4B" w:rsidRDefault="00890085" w:rsidP="005A3C4B">
      <w:pPr>
        <w:spacing w:after="200" w:line="276" w:lineRule="auto"/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5A3C4B">
        <w:rPr>
          <w:b/>
          <w:sz w:val="24"/>
          <w:szCs w:val="24"/>
          <w:lang w:eastAsia="ru-RU"/>
        </w:rPr>
        <w:t xml:space="preserve">4. Выполнение мероприятий программы за </w:t>
      </w:r>
      <w:r w:rsidR="005A3C4B" w:rsidRPr="005A3C4B">
        <w:rPr>
          <w:b/>
          <w:sz w:val="24"/>
          <w:szCs w:val="24"/>
          <w:lang w:eastAsia="ru-RU"/>
        </w:rPr>
        <w:t>2016 год.</w:t>
      </w:r>
    </w:p>
    <w:p w:rsidR="006E5369" w:rsidRPr="006E5369" w:rsidRDefault="006E5369" w:rsidP="005A3C4B">
      <w:pPr>
        <w:spacing w:after="200" w:line="276" w:lineRule="auto"/>
        <w:ind w:firstLine="567"/>
        <w:contextualSpacing/>
        <w:jc w:val="both"/>
        <w:rPr>
          <w:b/>
          <w:sz w:val="10"/>
          <w:szCs w:val="10"/>
          <w:lang w:eastAsia="ru-RU"/>
        </w:rPr>
      </w:pPr>
    </w:p>
    <w:tbl>
      <w:tblPr>
        <w:tblW w:w="9618" w:type="dxa"/>
        <w:tblInd w:w="10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93" w:type="dxa"/>
          <w:left w:w="88" w:type="dxa"/>
          <w:bottom w:w="93" w:type="dxa"/>
          <w:right w:w="93" w:type="dxa"/>
        </w:tblCellMar>
        <w:tblLook w:val="0000"/>
      </w:tblPr>
      <w:tblGrid>
        <w:gridCol w:w="622"/>
        <w:gridCol w:w="3351"/>
        <w:gridCol w:w="1531"/>
        <w:gridCol w:w="4114"/>
      </w:tblGrid>
      <w:tr w:rsidR="00266BDD" w:rsidRPr="005A3C4B" w:rsidTr="00890085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A3C4B">
              <w:rPr>
                <w:sz w:val="24"/>
                <w:szCs w:val="24"/>
                <w:lang w:eastAsia="ru-RU"/>
              </w:rPr>
              <w:t>п</w:t>
            </w:r>
            <w:proofErr w:type="gramEnd"/>
            <w:r w:rsidRPr="005A3C4B"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Наименование подпрограмм, задач, мероприятий программы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Фактические расходы, тыс. руб.</w:t>
            </w:r>
          </w:p>
        </w:tc>
        <w:tc>
          <w:tcPr>
            <w:tcW w:w="41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 xml:space="preserve">Информация </w:t>
            </w:r>
          </w:p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 xml:space="preserve">о выполнении </w:t>
            </w:r>
          </w:p>
        </w:tc>
      </w:tr>
      <w:tr w:rsidR="00266BDD" w:rsidRPr="005A3C4B" w:rsidTr="006E5369">
        <w:trPr>
          <w:trHeight w:val="193"/>
        </w:trPr>
        <w:tc>
          <w:tcPr>
            <w:tcW w:w="6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266BDD" w:rsidRPr="005A3C4B" w:rsidRDefault="00890085">
            <w:pPr>
              <w:snapToGrid w:val="0"/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35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266BDD" w:rsidRPr="005A3C4B" w:rsidRDefault="00B32798">
            <w:pPr>
              <w:autoSpaceDE w:val="0"/>
              <w:snapToGri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социальную адаптацию инвалидов Советского района</w:t>
            </w:r>
          </w:p>
        </w:tc>
        <w:tc>
          <w:tcPr>
            <w:tcW w:w="153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266BDD" w:rsidRPr="005A3C4B" w:rsidRDefault="00890085">
            <w:pPr>
              <w:snapToGrid w:val="0"/>
              <w:jc w:val="center"/>
              <w:rPr>
                <w:sz w:val="24"/>
                <w:szCs w:val="24"/>
                <w:highlight w:val="white"/>
                <w:lang w:eastAsia="ru-RU"/>
              </w:rPr>
            </w:pPr>
            <w:r w:rsidRPr="005A3C4B">
              <w:rPr>
                <w:sz w:val="24"/>
                <w:szCs w:val="24"/>
                <w:highlight w:val="white"/>
                <w:lang w:eastAsia="ru-RU"/>
              </w:rPr>
              <w:t>15,0</w:t>
            </w:r>
          </w:p>
          <w:p w:rsidR="00266BDD" w:rsidRPr="005A3C4B" w:rsidRDefault="00266BDD">
            <w:pPr>
              <w:snapToGrid w:val="0"/>
              <w:jc w:val="center"/>
              <w:rPr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411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266BDD" w:rsidRPr="005A3C4B" w:rsidRDefault="00890085">
            <w:pPr>
              <w:tabs>
                <w:tab w:val="left" w:pos="360"/>
              </w:tabs>
              <w:snapToGrid w:val="0"/>
              <w:spacing w:line="264" w:lineRule="auto"/>
              <w:jc w:val="both"/>
              <w:rPr>
                <w:sz w:val="24"/>
                <w:szCs w:val="24"/>
              </w:rPr>
            </w:pPr>
            <w:r w:rsidRPr="005A3C4B">
              <w:rPr>
                <w:color w:val="auto"/>
                <w:sz w:val="24"/>
                <w:szCs w:val="24"/>
                <w:lang w:eastAsia="en-US"/>
              </w:rPr>
              <w:t>Финансовые средства направлены на проведение мероприятий в рамках декады инвалидов (организация транспорта для доставки делегаций на открытие Декады инвалидов и 25-летия общественной организации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  <w:r w:rsidRPr="005A3C4B">
              <w:rPr>
                <w:color w:val="auto"/>
                <w:sz w:val="24"/>
                <w:szCs w:val="24"/>
                <w:lang w:eastAsia="en-US"/>
              </w:rPr>
              <w:t xml:space="preserve">Общества инвалидов) </w:t>
            </w:r>
          </w:p>
        </w:tc>
      </w:tr>
    </w:tbl>
    <w:p w:rsidR="00266BDD" w:rsidRPr="005A3C4B" w:rsidRDefault="00266BDD">
      <w:pPr>
        <w:jc w:val="both"/>
        <w:rPr>
          <w:sz w:val="24"/>
          <w:szCs w:val="24"/>
          <w:lang w:eastAsia="ru-RU"/>
        </w:rPr>
      </w:pPr>
    </w:p>
    <w:p w:rsidR="005A3C4B" w:rsidRPr="005A3C4B" w:rsidRDefault="005A3C4B" w:rsidP="005A3C4B">
      <w:pPr>
        <w:pStyle w:val="a9"/>
        <w:numPr>
          <w:ilvl w:val="0"/>
          <w:numId w:val="2"/>
        </w:numPr>
        <w:rPr>
          <w:b/>
          <w:sz w:val="24"/>
          <w:szCs w:val="24"/>
          <w:lang w:eastAsia="ru-RU"/>
        </w:rPr>
      </w:pPr>
      <w:r w:rsidRPr="005A3C4B">
        <w:rPr>
          <w:b/>
          <w:sz w:val="24"/>
          <w:szCs w:val="24"/>
          <w:lang w:eastAsia="ru-RU"/>
        </w:rPr>
        <w:t>Целевые  показатели  результатов  реализации  программы   за 2016 год.</w:t>
      </w:r>
    </w:p>
    <w:p w:rsidR="005A3C4B" w:rsidRPr="005A3C4B" w:rsidRDefault="005A3C4B" w:rsidP="005A3C4B">
      <w:pPr>
        <w:ind w:left="720"/>
        <w:contextualSpacing/>
        <w:jc w:val="both"/>
        <w:rPr>
          <w:b/>
          <w:sz w:val="24"/>
          <w:szCs w:val="24"/>
          <w:lang w:eastAsia="ru-RU"/>
        </w:rPr>
      </w:pPr>
    </w:p>
    <w:tbl>
      <w:tblPr>
        <w:tblW w:w="9597" w:type="dxa"/>
        <w:tblInd w:w="1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/>
      </w:tblPr>
      <w:tblGrid>
        <w:gridCol w:w="571"/>
        <w:gridCol w:w="2218"/>
        <w:gridCol w:w="288"/>
        <w:gridCol w:w="2391"/>
        <w:gridCol w:w="12"/>
        <w:gridCol w:w="1303"/>
        <w:gridCol w:w="1402"/>
        <w:gridCol w:w="1412"/>
      </w:tblGrid>
      <w:tr w:rsidR="00266BDD" w:rsidRPr="005A3C4B" w:rsidTr="00A15A85">
        <w:trPr>
          <w:cantSplit/>
          <w:trHeight w:val="595"/>
        </w:trPr>
        <w:tc>
          <w:tcPr>
            <w:tcW w:w="57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A3C4B">
              <w:rPr>
                <w:sz w:val="24"/>
                <w:szCs w:val="24"/>
                <w:lang w:eastAsia="ru-RU"/>
              </w:rPr>
              <w:t>п</w:t>
            </w:r>
            <w:proofErr w:type="gramEnd"/>
            <w:r w:rsidRPr="005A3C4B"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6BDD" w:rsidRPr="005A3C4B" w:rsidRDefault="00890085">
            <w:pPr>
              <w:tabs>
                <w:tab w:val="left" w:pos="631"/>
              </w:tabs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 xml:space="preserve">Наименование целей и задач </w:t>
            </w:r>
          </w:p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(по разделу 6 программы)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6BDD" w:rsidRPr="005A3C4B" w:rsidRDefault="00890085">
            <w:pPr>
              <w:jc w:val="center"/>
              <w:rPr>
                <w:sz w:val="24"/>
                <w:szCs w:val="24"/>
                <w:lang w:eastAsia="ru-RU"/>
              </w:rPr>
            </w:pPr>
            <w:r w:rsidRPr="005A3C4B">
              <w:rPr>
                <w:sz w:val="24"/>
                <w:szCs w:val="24"/>
                <w:lang w:eastAsia="ru-RU"/>
              </w:rPr>
              <w:t xml:space="preserve">Наименование показателей результатов </w:t>
            </w:r>
          </w:p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(по разделу 6 программы)</w:t>
            </w:r>
          </w:p>
        </w:tc>
        <w:tc>
          <w:tcPr>
            <w:tcW w:w="412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Значение показателя в натуральных единицах измерения</w:t>
            </w:r>
          </w:p>
        </w:tc>
      </w:tr>
      <w:tr w:rsidR="00266BDD" w:rsidRPr="005A3C4B" w:rsidTr="00A15A85">
        <w:trPr>
          <w:cantSplit/>
          <w:trHeight w:val="1366"/>
        </w:trPr>
        <w:tc>
          <w:tcPr>
            <w:tcW w:w="57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66BDD" w:rsidRPr="005A3C4B" w:rsidRDefault="00266BDD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66BDD" w:rsidRPr="005A3C4B" w:rsidRDefault="00266BDD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7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66BDD" w:rsidRPr="005A3C4B" w:rsidRDefault="00266BDD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по программе на отчетный год</w:t>
            </w:r>
          </w:p>
        </w:tc>
        <w:tc>
          <w:tcPr>
            <w:tcW w:w="1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фактически за отчетный год</w:t>
            </w:r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6BDD" w:rsidRPr="005A3C4B" w:rsidRDefault="005A3C4B">
            <w:pPr>
              <w:jc w:val="center"/>
              <w:rPr>
                <w:sz w:val="24"/>
                <w:szCs w:val="24"/>
              </w:rPr>
            </w:pPr>
            <w:proofErr w:type="spellStart"/>
            <w:r w:rsidRPr="00AD7D95">
              <w:rPr>
                <w:sz w:val="24"/>
                <w:lang w:eastAsia="ru-RU"/>
              </w:rPr>
              <w:t>коэфф</w:t>
            </w:r>
            <w:proofErr w:type="gramStart"/>
            <w:r w:rsidRPr="00AD7D95">
              <w:rPr>
                <w:sz w:val="24"/>
                <w:lang w:eastAsia="ru-RU"/>
              </w:rPr>
              <w:t>и</w:t>
            </w:r>
            <w:proofErr w:type="spellEnd"/>
            <w:r w:rsidRPr="00AD7D95">
              <w:rPr>
                <w:sz w:val="24"/>
                <w:lang w:eastAsia="ru-RU"/>
              </w:rPr>
              <w:t>-</w:t>
            </w:r>
            <w:proofErr w:type="gramEnd"/>
            <w:r w:rsidRPr="00AD7D95">
              <w:rPr>
                <w:sz w:val="24"/>
                <w:lang w:eastAsia="ru-RU"/>
              </w:rPr>
              <w:t xml:space="preserve"> </w:t>
            </w:r>
            <w:proofErr w:type="spellStart"/>
            <w:r w:rsidRPr="00AD7D95">
              <w:rPr>
                <w:sz w:val="24"/>
                <w:lang w:eastAsia="ru-RU"/>
              </w:rPr>
              <w:t>циент</w:t>
            </w:r>
            <w:proofErr w:type="spellEnd"/>
            <w:r w:rsidRPr="00AD7D95">
              <w:rPr>
                <w:sz w:val="24"/>
                <w:lang w:eastAsia="ru-RU"/>
              </w:rPr>
              <w:t xml:space="preserve"> </w:t>
            </w:r>
            <w:r>
              <w:rPr>
                <w:sz w:val="24"/>
                <w:lang w:eastAsia="ru-RU"/>
              </w:rPr>
              <w:t>факт к плану</w:t>
            </w:r>
          </w:p>
        </w:tc>
      </w:tr>
      <w:tr w:rsidR="00266BDD" w:rsidRPr="005A3C4B" w:rsidTr="00A15A85">
        <w:trPr>
          <w:trHeight w:val="332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266BDD" w:rsidRPr="005A3C4B" w:rsidTr="00A15A85">
        <w:trPr>
          <w:trHeight w:val="332"/>
        </w:trPr>
        <w:tc>
          <w:tcPr>
            <w:tcW w:w="9597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66BDD" w:rsidRPr="00A15A85" w:rsidRDefault="00890085" w:rsidP="00A15A85">
            <w:pPr>
              <w:tabs>
                <w:tab w:val="decimal" w:pos="8154"/>
              </w:tabs>
              <w:rPr>
                <w:color w:val="000000"/>
                <w:sz w:val="24"/>
                <w:szCs w:val="24"/>
              </w:rPr>
            </w:pPr>
            <w:r w:rsidRPr="005A3C4B">
              <w:rPr>
                <w:color w:val="000000"/>
                <w:sz w:val="24"/>
                <w:szCs w:val="24"/>
              </w:rPr>
              <w:t>Цель:</w:t>
            </w:r>
            <w:r w:rsidR="00A15A85">
              <w:rPr>
                <w:color w:val="000000"/>
                <w:sz w:val="24"/>
                <w:szCs w:val="24"/>
              </w:rPr>
              <w:t xml:space="preserve"> </w:t>
            </w:r>
            <w:r w:rsidRPr="005A3C4B">
              <w:rPr>
                <w:color w:val="000000"/>
                <w:sz w:val="24"/>
                <w:szCs w:val="24"/>
              </w:rPr>
              <w:t>Создание условий для оказания медицинской помощи населению Советского района</w:t>
            </w:r>
          </w:p>
        </w:tc>
      </w:tr>
      <w:tr w:rsidR="00266BDD" w:rsidRPr="005A3C4B" w:rsidTr="00A15A85">
        <w:trPr>
          <w:trHeight w:val="2270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108" w:type="dxa"/>
              <w:left w:w="103" w:type="dxa"/>
              <w:bottom w:w="108" w:type="dxa"/>
            </w:tcMar>
          </w:tcPr>
          <w:p w:rsidR="00266BDD" w:rsidRPr="005A3C4B" w:rsidRDefault="0089008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5A3C4B">
              <w:rPr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5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108" w:type="dxa"/>
              <w:left w:w="103" w:type="dxa"/>
              <w:bottom w:w="108" w:type="dxa"/>
            </w:tcMar>
          </w:tcPr>
          <w:p w:rsidR="00266BDD" w:rsidRPr="005A3C4B" w:rsidRDefault="00890085">
            <w:pPr>
              <w:autoSpaceDE w:val="0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</w:rPr>
              <w:t>Задача 1.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Советском районе</w:t>
            </w:r>
          </w:p>
          <w:p w:rsidR="00266BDD" w:rsidRPr="005A3C4B" w:rsidRDefault="00266BDD">
            <w:pPr>
              <w:rPr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108" w:type="dxa"/>
              <w:left w:w="103" w:type="dxa"/>
              <w:bottom w:w="108" w:type="dxa"/>
            </w:tcMar>
          </w:tcPr>
          <w:p w:rsidR="00266BDD" w:rsidRPr="005A3C4B" w:rsidRDefault="00890085">
            <w:pPr>
              <w:jc w:val="both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</w:rPr>
              <w:t xml:space="preserve">Количество доступных для инвалидов и других маломобильных групп </w:t>
            </w:r>
            <w:proofErr w:type="gramStart"/>
            <w:r w:rsidRPr="005A3C4B">
              <w:rPr>
                <w:sz w:val="24"/>
                <w:szCs w:val="24"/>
              </w:rPr>
              <w:t>населения объектов социальной инфраструктуры приоритетных сфер жизнедеятельности инвалидов</w:t>
            </w:r>
            <w:proofErr w:type="gramEnd"/>
            <w:r w:rsidRPr="005A3C4B">
              <w:rPr>
                <w:sz w:val="24"/>
                <w:szCs w:val="24"/>
              </w:rPr>
              <w:t xml:space="preserve"> и других маломобильных групп населения, находящихся в  собственности Советского района</w:t>
            </w:r>
          </w:p>
        </w:tc>
        <w:tc>
          <w:tcPr>
            <w:tcW w:w="1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108" w:type="dxa"/>
              <w:left w:w="103" w:type="dxa"/>
              <w:bottom w:w="108" w:type="dxa"/>
            </w:tcMar>
          </w:tcPr>
          <w:p w:rsidR="00266BDD" w:rsidRPr="005A3C4B" w:rsidRDefault="00890085">
            <w:pPr>
              <w:ind w:left="-47" w:right="-10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3C4B">
              <w:rPr>
                <w:sz w:val="24"/>
                <w:szCs w:val="24"/>
              </w:rPr>
              <w:t>3</w:t>
            </w:r>
          </w:p>
        </w:tc>
        <w:tc>
          <w:tcPr>
            <w:tcW w:w="1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108" w:type="dxa"/>
              <w:left w:w="103" w:type="dxa"/>
              <w:bottom w:w="108" w:type="dxa"/>
            </w:tcMar>
          </w:tcPr>
          <w:p w:rsidR="00266BDD" w:rsidRPr="005A3C4B" w:rsidRDefault="00890085">
            <w:pPr>
              <w:jc w:val="center"/>
              <w:rPr>
                <w:sz w:val="24"/>
                <w:szCs w:val="24"/>
                <w:lang w:eastAsia="ru-RU"/>
              </w:rPr>
            </w:pPr>
            <w:r w:rsidRPr="005A3C4B">
              <w:rPr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8" w:type="dxa"/>
              <w:left w:w="103" w:type="dxa"/>
              <w:bottom w:w="108" w:type="dxa"/>
            </w:tcMar>
          </w:tcPr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bookmarkStart w:id="2" w:name="_GoBack"/>
            <w:bookmarkEnd w:id="2"/>
            <w:r w:rsidRPr="005A3C4B">
              <w:rPr>
                <w:sz w:val="24"/>
                <w:szCs w:val="24"/>
              </w:rPr>
              <w:t>0</w:t>
            </w:r>
            <w:r w:rsidRPr="005A3C4B">
              <w:rPr>
                <w:sz w:val="24"/>
                <w:szCs w:val="24"/>
                <w:lang w:eastAsia="ru-RU"/>
              </w:rPr>
              <w:t>,67</w:t>
            </w:r>
          </w:p>
        </w:tc>
      </w:tr>
      <w:tr w:rsidR="00266BDD" w:rsidRPr="005A3C4B" w:rsidTr="00A15A85">
        <w:trPr>
          <w:trHeight w:val="569"/>
        </w:trPr>
        <w:tc>
          <w:tcPr>
            <w:tcW w:w="57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6BDD" w:rsidRPr="005A3C4B" w:rsidRDefault="00890085">
            <w:pPr>
              <w:jc w:val="center"/>
              <w:rPr>
                <w:sz w:val="24"/>
                <w:szCs w:val="24"/>
                <w:lang w:eastAsia="ru-RU"/>
              </w:rPr>
            </w:pPr>
            <w:r w:rsidRPr="005A3C4B">
              <w:rPr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5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6BDD" w:rsidRPr="005A3C4B" w:rsidRDefault="00890085">
            <w:pPr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</w:rPr>
              <w:t>Задача 2.</w:t>
            </w:r>
            <w:r w:rsidRPr="005A3C4B">
              <w:rPr>
                <w:b/>
                <w:sz w:val="24"/>
                <w:szCs w:val="24"/>
              </w:rPr>
              <w:t xml:space="preserve"> </w:t>
            </w:r>
            <w:r w:rsidRPr="005A3C4B">
              <w:rPr>
                <w:sz w:val="24"/>
                <w:szCs w:val="24"/>
              </w:rPr>
              <w:t>Преодоление социальной разобщенности в обществе и формирование позитивного отношения к проблемам инвалидов и к проблеме обесп</w:t>
            </w:r>
            <w:r w:rsidR="005A3C4B">
              <w:rPr>
                <w:sz w:val="24"/>
                <w:szCs w:val="24"/>
              </w:rPr>
              <w:t>ечения доступной среды жизнедея</w:t>
            </w:r>
            <w:r w:rsidRPr="005A3C4B">
              <w:rPr>
                <w:sz w:val="24"/>
                <w:szCs w:val="24"/>
              </w:rPr>
              <w:t>тельности для инвалидов и других маломобильных групп населения в Советском районе</w:t>
            </w:r>
          </w:p>
        </w:tc>
        <w:tc>
          <w:tcPr>
            <w:tcW w:w="240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6BDD" w:rsidRPr="005A3C4B" w:rsidRDefault="00890085">
            <w:pPr>
              <w:ind w:right="-57"/>
              <w:jc w:val="both"/>
              <w:rPr>
                <w:sz w:val="24"/>
                <w:szCs w:val="24"/>
                <w:lang w:eastAsia="ru-RU"/>
              </w:rPr>
            </w:pPr>
            <w:r w:rsidRPr="005A3C4B">
              <w:rPr>
                <w:sz w:val="24"/>
                <w:szCs w:val="24"/>
                <w:lang w:eastAsia="ru-RU"/>
              </w:rPr>
              <w:t>Количество мероприятий, направленных на социальную адаптацию инвалидов Советского района</w:t>
            </w:r>
          </w:p>
        </w:tc>
        <w:tc>
          <w:tcPr>
            <w:tcW w:w="13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6BDD" w:rsidRPr="005A3C4B" w:rsidRDefault="00890085">
            <w:pPr>
              <w:ind w:left="-47" w:right="-107"/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</w:rPr>
              <w:t>23</w:t>
            </w:r>
          </w:p>
        </w:tc>
        <w:tc>
          <w:tcPr>
            <w:tcW w:w="14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</w:rPr>
              <w:t>35</w:t>
            </w:r>
          </w:p>
        </w:tc>
        <w:tc>
          <w:tcPr>
            <w:tcW w:w="141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6BDD" w:rsidRPr="005A3C4B" w:rsidRDefault="00890085">
            <w:pPr>
              <w:jc w:val="center"/>
              <w:rPr>
                <w:sz w:val="24"/>
                <w:szCs w:val="24"/>
              </w:rPr>
            </w:pPr>
            <w:r w:rsidRPr="005A3C4B">
              <w:rPr>
                <w:sz w:val="24"/>
                <w:szCs w:val="24"/>
              </w:rPr>
              <w:t>1,52</w:t>
            </w:r>
          </w:p>
        </w:tc>
      </w:tr>
    </w:tbl>
    <w:p w:rsidR="00266BDD" w:rsidRPr="005A3C4B" w:rsidRDefault="00266BDD">
      <w:pPr>
        <w:pStyle w:val="a9"/>
        <w:ind w:left="360"/>
        <w:jc w:val="both"/>
        <w:rPr>
          <w:sz w:val="24"/>
          <w:szCs w:val="24"/>
        </w:rPr>
      </w:pPr>
    </w:p>
    <w:p w:rsidR="00266BDD" w:rsidRPr="005A3C4B" w:rsidRDefault="00890085">
      <w:pPr>
        <w:ind w:firstLine="709"/>
        <w:jc w:val="both"/>
        <w:rPr>
          <w:sz w:val="24"/>
          <w:szCs w:val="24"/>
        </w:rPr>
      </w:pPr>
      <w:r w:rsidRPr="005A3C4B">
        <w:rPr>
          <w:b/>
          <w:bCs/>
          <w:sz w:val="24"/>
          <w:szCs w:val="24"/>
          <w:lang w:eastAsia="ru-RU"/>
        </w:rPr>
        <w:t>6.</w:t>
      </w:r>
      <w:r w:rsidRPr="005A3C4B">
        <w:rPr>
          <w:sz w:val="24"/>
          <w:szCs w:val="24"/>
          <w:lang w:eastAsia="ru-RU"/>
        </w:rPr>
        <w:t xml:space="preserve"> </w:t>
      </w:r>
      <w:r w:rsidRPr="005A3C4B">
        <w:rPr>
          <w:b/>
          <w:color w:val="000000"/>
          <w:sz w:val="24"/>
          <w:szCs w:val="24"/>
          <w:lang w:eastAsia="ru-RU"/>
        </w:rPr>
        <w:t>Результаты оценки эфф</w:t>
      </w:r>
      <w:r w:rsidR="005A3C4B">
        <w:rPr>
          <w:b/>
          <w:color w:val="000000"/>
          <w:sz w:val="24"/>
          <w:szCs w:val="24"/>
          <w:lang w:eastAsia="ru-RU"/>
        </w:rPr>
        <w:t>ективности реализации программы.</w:t>
      </w:r>
    </w:p>
    <w:p w:rsidR="00266BDD" w:rsidRPr="005A3C4B" w:rsidRDefault="00890085" w:rsidP="006E5369">
      <w:pPr>
        <w:jc w:val="both"/>
        <w:rPr>
          <w:sz w:val="24"/>
          <w:szCs w:val="24"/>
        </w:rPr>
      </w:pPr>
      <w:r w:rsidRPr="005A3C4B">
        <w:rPr>
          <w:sz w:val="24"/>
          <w:szCs w:val="24"/>
          <w:lang w:eastAsia="ru-RU"/>
        </w:rPr>
        <w:t xml:space="preserve"> </w:t>
      </w:r>
      <w:r w:rsidRPr="005A3C4B">
        <w:rPr>
          <w:sz w:val="24"/>
          <w:szCs w:val="24"/>
          <w:lang w:eastAsia="en-US"/>
        </w:rPr>
        <w:t xml:space="preserve">Согласно расчетам, проведенным в утвержденном порядке, общий коэффициент эффективности реализации Программы за 2016 год составил </w:t>
      </w:r>
      <w:r w:rsidR="006E5369">
        <w:rPr>
          <w:sz w:val="24"/>
          <w:szCs w:val="24"/>
          <w:lang w:eastAsia="en-US"/>
        </w:rPr>
        <w:t>-</w:t>
      </w:r>
      <w:r w:rsidRPr="005A3C4B">
        <w:rPr>
          <w:sz w:val="24"/>
          <w:szCs w:val="24"/>
          <w:lang w:eastAsia="en-US"/>
        </w:rPr>
        <w:t xml:space="preserve"> 1,02, что соответствует высокой оценке.</w:t>
      </w:r>
    </w:p>
    <w:sectPr w:rsidR="00266BDD" w:rsidRPr="005A3C4B" w:rsidSect="003D6973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411B1"/>
    <w:multiLevelType w:val="hybridMultilevel"/>
    <w:tmpl w:val="FA4CD17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A5694"/>
    <w:multiLevelType w:val="hybridMultilevel"/>
    <w:tmpl w:val="8B06F10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66BDD"/>
    <w:rsid w:val="001E1D0C"/>
    <w:rsid w:val="00234702"/>
    <w:rsid w:val="00266BDD"/>
    <w:rsid w:val="003D6973"/>
    <w:rsid w:val="005A3C4B"/>
    <w:rsid w:val="006E5369"/>
    <w:rsid w:val="00890085"/>
    <w:rsid w:val="00A15A85"/>
    <w:rsid w:val="00B32798"/>
    <w:rsid w:val="00DE1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C18"/>
    <w:pPr>
      <w:suppressAutoHyphens/>
    </w:pPr>
    <w:rPr>
      <w:rFonts w:ascii="Times New Roman" w:eastAsia="Times New Roman" w:hAnsi="Times New Roman" w:cs="Times New Roman"/>
      <w:color w:val="00000A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7141E8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1">
    <w:name w:val="ListLabel 1"/>
    <w:qFormat/>
    <w:rsid w:val="003D6973"/>
    <w:rPr>
      <w:rFonts w:cs="Symbol"/>
    </w:rPr>
  </w:style>
  <w:style w:type="paragraph" w:customStyle="1" w:styleId="a4">
    <w:name w:val="Заголовок"/>
    <w:basedOn w:val="a"/>
    <w:next w:val="a5"/>
    <w:qFormat/>
    <w:rsid w:val="003D697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3D6973"/>
    <w:pPr>
      <w:spacing w:after="140" w:line="288" w:lineRule="auto"/>
    </w:pPr>
  </w:style>
  <w:style w:type="paragraph" w:styleId="a6">
    <w:name w:val="List"/>
    <w:basedOn w:val="a5"/>
    <w:rsid w:val="003D6973"/>
    <w:rPr>
      <w:rFonts w:cs="Mangal"/>
    </w:rPr>
  </w:style>
  <w:style w:type="paragraph" w:styleId="a7">
    <w:name w:val="caption"/>
    <w:basedOn w:val="a"/>
    <w:qFormat/>
    <w:rsid w:val="003D697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3D6973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A70C18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7141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C18"/>
    <w:pPr>
      <w:suppressAutoHyphens/>
    </w:pPr>
    <w:rPr>
      <w:rFonts w:ascii="Times New Roman" w:eastAsia="Times New Roman" w:hAnsi="Times New Roman" w:cs="Times New Roman"/>
      <w:color w:val="00000A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7141E8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1">
    <w:name w:val="ListLabel 1"/>
    <w:qFormat/>
    <w:rPr>
      <w:rFonts w:cs="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A70C18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7141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71324-64D0-4127-BEE2-5FB013C2B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Гильманова</dc:creator>
  <dc:description/>
  <cp:lastModifiedBy>Андрей Иванович Мельников</cp:lastModifiedBy>
  <cp:revision>14</cp:revision>
  <cp:lastPrinted>2017-03-22T05:47:00Z</cp:lastPrinted>
  <dcterms:created xsi:type="dcterms:W3CDTF">2017-02-14T10:45:00Z</dcterms:created>
  <dcterms:modified xsi:type="dcterms:W3CDTF">2017-04-10T04:43:00Z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